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2000" w14:textId="14906E4C" w:rsidR="00DE00B3" w:rsidRPr="008A6FDA" w:rsidRDefault="00BD0729" w:rsidP="000A75FA">
      <w:pPr>
        <w:pStyle w:val="Heading1"/>
      </w:pPr>
      <w:r>
        <w:rPr>
          <w:bCs/>
          <w:noProof/>
          <w:sz w:val="22"/>
        </w:rPr>
        <w:drawing>
          <wp:anchor distT="0" distB="0" distL="114300" distR="114300" simplePos="0" relativeHeight="251658240" behindDoc="1" locked="0" layoutInCell="1" allowOverlap="1" wp14:anchorId="1B1F4CB5" wp14:editId="4EB20255">
            <wp:simplePos x="0" y="0"/>
            <wp:positionH relativeFrom="column">
              <wp:posOffset>1111714</wp:posOffset>
            </wp:positionH>
            <wp:positionV relativeFrom="page">
              <wp:posOffset>300089</wp:posOffset>
            </wp:positionV>
            <wp:extent cx="3644900" cy="286385"/>
            <wp:effectExtent l="0" t="0" r="0" b="0"/>
            <wp:wrapTight wrapText="bothSides">
              <wp:wrapPolygon edited="0">
                <wp:start x="0" y="0"/>
                <wp:lineTo x="0" y="4310"/>
                <wp:lineTo x="226" y="20115"/>
                <wp:lineTo x="11967" y="20115"/>
                <wp:lineTo x="21449" y="18678"/>
                <wp:lineTo x="21449" y="2874"/>
                <wp:lineTo x="2597" y="0"/>
                <wp:lineTo x="0" y="0"/>
              </wp:wrapPolygon>
            </wp:wrapTight>
            <wp:docPr id="2" name="Picture 2" descr="Purple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urple text on a black background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775" w:rsidRPr="008A6FDA">
        <w:t xml:space="preserve">Elevator </w:t>
      </w:r>
      <w:r w:rsidR="00EA6C3C" w:rsidRPr="008A6FDA">
        <w:t>Failure</w:t>
      </w:r>
    </w:p>
    <w:p w14:paraId="67312543" w14:textId="08A3E75B" w:rsidR="006464DF" w:rsidRPr="000A75FA" w:rsidRDefault="00EA6C3C" w:rsidP="00EA6C3C">
      <w:pPr>
        <w:jc w:val="center"/>
        <w:rPr>
          <w:rFonts w:asciiTheme="minorHAnsi" w:hAnsiTheme="minorHAnsi" w:cstheme="minorHAnsi"/>
          <w:bCs/>
          <w:sz w:val="22"/>
        </w:rPr>
      </w:pPr>
      <w:r w:rsidRPr="000A75FA">
        <w:rPr>
          <w:rFonts w:asciiTheme="minorHAnsi" w:hAnsiTheme="minorHAnsi" w:cstheme="minorHAnsi"/>
          <w:bCs/>
          <w:sz w:val="22"/>
        </w:rPr>
        <w:t>E</w:t>
      </w:r>
      <w:r w:rsidR="005F1EC6" w:rsidRPr="000A75FA">
        <w:rPr>
          <w:rFonts w:asciiTheme="minorHAnsi" w:hAnsiTheme="minorHAnsi" w:cstheme="minorHAnsi"/>
          <w:bCs/>
          <w:sz w:val="22"/>
        </w:rPr>
        <w:t>levators are one of the safest forms of transportation</w:t>
      </w:r>
      <w:r w:rsidRPr="000A75FA">
        <w:rPr>
          <w:rFonts w:asciiTheme="minorHAnsi" w:hAnsiTheme="minorHAnsi" w:cstheme="minorHAnsi"/>
          <w:bCs/>
          <w:sz w:val="22"/>
        </w:rPr>
        <w:t xml:space="preserve">; however, it is important to be prepared to </w:t>
      </w:r>
      <w:r w:rsidR="005F1EC6" w:rsidRPr="000A75FA">
        <w:rPr>
          <w:rFonts w:asciiTheme="minorHAnsi" w:hAnsiTheme="minorHAnsi" w:cstheme="minorHAnsi"/>
          <w:bCs/>
          <w:sz w:val="22"/>
        </w:rPr>
        <w:t>help ensure passenger safety</w:t>
      </w:r>
      <w:r w:rsidRPr="000A75FA">
        <w:rPr>
          <w:rFonts w:asciiTheme="minorHAnsi" w:hAnsiTheme="minorHAnsi" w:cstheme="minorHAnsi"/>
          <w:bCs/>
          <w:sz w:val="22"/>
        </w:rPr>
        <w:t xml:space="preserve"> in the event an elevator stops working</w:t>
      </w:r>
      <w:r w:rsidR="005F1EC6" w:rsidRPr="000A75FA">
        <w:rPr>
          <w:rFonts w:asciiTheme="minorHAnsi" w:hAnsiTheme="minorHAnsi" w:cstheme="minorHAnsi"/>
          <w:bCs/>
          <w:sz w:val="22"/>
        </w:rPr>
        <w:t>.</w:t>
      </w:r>
      <w:r w:rsidR="00BD0729" w:rsidRPr="00157A86">
        <w:rPr>
          <w:rFonts w:asciiTheme="minorHAnsi" w:hAnsiTheme="minorHAnsi" w:cstheme="minorHAnsi"/>
          <w:bCs/>
          <w:sz w:val="22"/>
        </w:rPr>
        <w:t xml:space="preserve"> </w:t>
      </w:r>
    </w:p>
    <w:p w14:paraId="59348454" w14:textId="1303BC8D" w:rsidR="005F1EC6" w:rsidRPr="000A75FA" w:rsidRDefault="00BD0729" w:rsidP="006464DF">
      <w:pPr>
        <w:jc w:val="center"/>
        <w:rPr>
          <w:rFonts w:asciiTheme="minorHAnsi" w:hAnsiTheme="minorHAnsi" w:cstheme="minorHAnsi"/>
          <w:bCs/>
          <w:i/>
          <w:iCs/>
          <w:sz w:val="22"/>
        </w:rPr>
      </w:pPr>
      <w:r w:rsidRPr="000A75FA">
        <w:rPr>
          <w:rFonts w:asciiTheme="minorHAnsi" w:hAnsiTheme="minorHAnsi" w:cstheme="minorHAnsi"/>
          <w:bCs/>
          <w:i/>
          <w:iCs/>
          <w:sz w:val="22"/>
        </w:rPr>
        <w:t>The University provides the</w:t>
      </w:r>
      <w:r w:rsidR="006464DF">
        <w:rPr>
          <w:rFonts w:asciiTheme="minorHAnsi" w:hAnsiTheme="minorHAnsi" w:cstheme="minorHAnsi"/>
          <w:bCs/>
          <w:i/>
          <w:iCs/>
          <w:sz w:val="22"/>
        </w:rPr>
        <w:t xml:space="preserve"> following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instructions to help UW personnel, students and visitors prepare 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for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respond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ing to </w:t>
      </w:r>
      <w:r w:rsidR="006464DF">
        <w:rPr>
          <w:rFonts w:asciiTheme="minorHAnsi" w:hAnsiTheme="minorHAnsi" w:cstheme="minorHAnsi"/>
          <w:bCs/>
          <w:i/>
          <w:iCs/>
          <w:sz w:val="22"/>
        </w:rPr>
        <w:t xml:space="preserve">an 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emergenc</w:t>
      </w:r>
      <w:r w:rsidR="006464DF">
        <w:rPr>
          <w:rFonts w:asciiTheme="minorHAnsi" w:hAnsiTheme="minorHAnsi" w:cstheme="minorHAnsi"/>
          <w:bCs/>
          <w:i/>
          <w:iCs/>
          <w:sz w:val="22"/>
        </w:rPr>
        <w:t>y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 </w:t>
      </w:r>
      <w:r w:rsidR="008A6FDA">
        <w:rPr>
          <w:rFonts w:asciiTheme="minorHAnsi" w:hAnsiTheme="minorHAnsi" w:cstheme="minorHAnsi"/>
          <w:bCs/>
          <w:i/>
          <w:iCs/>
          <w:sz w:val="22"/>
        </w:rPr>
        <w:t>on the Seattle campus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.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University units and departments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 can modify these instructions </w:t>
      </w:r>
      <w:r w:rsidR="006464DF" w:rsidRPr="000A75FA">
        <w:rPr>
          <w:rFonts w:asciiTheme="minorHAnsi" w:hAnsiTheme="minorHAnsi" w:cstheme="minorHAnsi"/>
          <w:bCs/>
          <w:i/>
          <w:iCs/>
          <w:sz w:val="22"/>
        </w:rPr>
        <w:t>for their specific location(s) and add them to their Fire Safety and Evacuation Plans.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</w:t>
      </w:r>
    </w:p>
    <w:p w14:paraId="4EC56CAC" w14:textId="77777777" w:rsidR="0004649A" w:rsidRPr="000A75FA" w:rsidRDefault="0004649A" w:rsidP="005F1EC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33006F"/>
          <w:sz w:val="22"/>
          <w:szCs w:val="22"/>
        </w:rPr>
      </w:pPr>
    </w:p>
    <w:p w14:paraId="06E6DA61" w14:textId="77777777" w:rsidR="00D36004" w:rsidRPr="000A75FA" w:rsidRDefault="00C66FA9" w:rsidP="000A75FA">
      <w:pPr>
        <w:pStyle w:val="Heading2"/>
        <w:rPr>
          <w:b w:val="0"/>
        </w:rPr>
      </w:pPr>
      <w:r w:rsidRPr="000A75FA">
        <w:t>If T</w:t>
      </w:r>
      <w:r w:rsidR="00D36004" w:rsidRPr="000A75FA">
        <w:t>here is a Fire</w:t>
      </w:r>
      <w:r w:rsidR="005F1EC6" w:rsidRPr="000A75FA">
        <w:t xml:space="preserve"> or Power Outage</w:t>
      </w:r>
    </w:p>
    <w:p w14:paraId="6154712F" w14:textId="00DCE8FF" w:rsidR="00D36004" w:rsidRPr="000A75FA" w:rsidRDefault="00D36004" w:rsidP="005F1EC6">
      <w:pPr>
        <w:pStyle w:val="head3"/>
        <w:numPr>
          <w:ilvl w:val="0"/>
          <w:numId w:val="4"/>
        </w:numPr>
        <w:tabs>
          <w:tab w:val="clear" w:pos="950"/>
        </w:tabs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0A75FA">
        <w:rPr>
          <w:rFonts w:asciiTheme="minorHAnsi" w:hAnsiTheme="minorHAnsi" w:cstheme="minorHAnsi"/>
          <w:sz w:val="22"/>
          <w:szCs w:val="22"/>
        </w:rPr>
        <w:t xml:space="preserve">Never use an elevator if a fire alarm </w:t>
      </w:r>
      <w:r w:rsidR="00137D64">
        <w:rPr>
          <w:rFonts w:asciiTheme="minorHAnsi" w:hAnsiTheme="minorHAnsi" w:cstheme="minorHAnsi"/>
          <w:sz w:val="22"/>
          <w:szCs w:val="22"/>
        </w:rPr>
        <w:t>has been activated</w:t>
      </w:r>
      <w:r w:rsidRPr="000A75FA">
        <w:rPr>
          <w:rFonts w:asciiTheme="minorHAnsi" w:hAnsiTheme="minorHAnsi" w:cstheme="minorHAnsi"/>
          <w:b w:val="0"/>
          <w:sz w:val="22"/>
          <w:szCs w:val="22"/>
        </w:rPr>
        <w:t xml:space="preserve">.  </w:t>
      </w:r>
    </w:p>
    <w:p w14:paraId="7F870FE2" w14:textId="57FE7862" w:rsidR="00D36004" w:rsidRPr="000A75FA" w:rsidRDefault="00D36004" w:rsidP="005F1EC6">
      <w:pPr>
        <w:pStyle w:val="head3"/>
        <w:numPr>
          <w:ilvl w:val="0"/>
          <w:numId w:val="4"/>
        </w:numPr>
        <w:tabs>
          <w:tab w:val="clear" w:pos="950"/>
        </w:tabs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0A75FA">
        <w:rPr>
          <w:rFonts w:asciiTheme="minorHAnsi" w:hAnsiTheme="minorHAnsi" w:cstheme="minorHAnsi"/>
          <w:b w:val="0"/>
          <w:sz w:val="22"/>
          <w:szCs w:val="22"/>
        </w:rPr>
        <w:t xml:space="preserve">Most </w:t>
      </w:r>
      <w:r w:rsidRPr="000A75FA">
        <w:rPr>
          <w:rFonts w:asciiTheme="minorHAnsi" w:hAnsiTheme="minorHAnsi" w:cstheme="minorHAnsi"/>
          <w:b w:val="0"/>
          <w:bCs/>
          <w:sz w:val="22"/>
          <w:szCs w:val="22"/>
        </w:rPr>
        <w:t>elevators will</w:t>
      </w:r>
      <w:r w:rsidRPr="000A75F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1EC6" w:rsidRPr="000A75FA">
        <w:rPr>
          <w:rFonts w:asciiTheme="minorHAnsi" w:hAnsiTheme="minorHAnsi" w:cstheme="minorHAnsi"/>
          <w:b w:val="0"/>
          <w:sz w:val="22"/>
          <w:szCs w:val="22"/>
        </w:rPr>
        <w:t xml:space="preserve">automatically </w:t>
      </w:r>
      <w:r w:rsidR="005F1EC6" w:rsidRPr="000A75FA">
        <w:rPr>
          <w:rFonts w:asciiTheme="minorHAnsi" w:hAnsiTheme="minorHAnsi" w:cstheme="minorHAnsi"/>
          <w:b w:val="0"/>
          <w:bCs/>
          <w:sz w:val="22"/>
          <w:szCs w:val="22"/>
        </w:rPr>
        <w:t>go</w:t>
      </w:r>
      <w:r w:rsidRPr="000A75FA">
        <w:rPr>
          <w:rFonts w:asciiTheme="minorHAnsi" w:hAnsiTheme="minorHAnsi" w:cstheme="minorHAnsi"/>
          <w:b w:val="0"/>
          <w:bCs/>
          <w:sz w:val="22"/>
          <w:szCs w:val="22"/>
        </w:rPr>
        <w:t xml:space="preserve"> to a</w:t>
      </w:r>
      <w:r w:rsidRPr="000A75FA">
        <w:rPr>
          <w:rFonts w:asciiTheme="minorHAnsi" w:hAnsiTheme="minorHAnsi" w:cstheme="minorHAnsi"/>
          <w:sz w:val="22"/>
          <w:szCs w:val="22"/>
        </w:rPr>
        <w:t xml:space="preserve"> designated floor</w:t>
      </w:r>
      <w:r w:rsidR="00157A86">
        <w:rPr>
          <w:rFonts w:asciiTheme="minorHAnsi" w:hAnsiTheme="minorHAnsi" w:cstheme="minorHAnsi"/>
          <w:sz w:val="22"/>
          <w:szCs w:val="22"/>
        </w:rPr>
        <w:t>.</w:t>
      </w:r>
      <w:r w:rsidRPr="000A75FA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</w:p>
    <w:p w14:paraId="7B793BF2" w14:textId="77777777" w:rsidR="00D36004" w:rsidRPr="000A75FA" w:rsidRDefault="00D36004" w:rsidP="005F1EC6">
      <w:pPr>
        <w:pStyle w:val="head3"/>
        <w:numPr>
          <w:ilvl w:val="0"/>
          <w:numId w:val="4"/>
        </w:numPr>
        <w:tabs>
          <w:tab w:val="clear" w:pos="950"/>
        </w:tabs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0A75FA">
        <w:rPr>
          <w:rFonts w:asciiTheme="minorHAnsi" w:hAnsiTheme="minorHAnsi" w:cstheme="minorHAnsi"/>
          <w:b w:val="0"/>
          <w:bCs/>
          <w:sz w:val="22"/>
          <w:szCs w:val="22"/>
        </w:rPr>
        <w:t>Elevators are likely to be</w:t>
      </w:r>
      <w:r w:rsidRPr="000A75FA">
        <w:rPr>
          <w:rFonts w:asciiTheme="minorHAnsi" w:hAnsiTheme="minorHAnsi" w:cstheme="minorHAnsi"/>
          <w:sz w:val="22"/>
          <w:szCs w:val="22"/>
        </w:rPr>
        <w:t xml:space="preserve"> out of service</w:t>
      </w:r>
      <w:r w:rsidRPr="000A75FA">
        <w:rPr>
          <w:rFonts w:asciiTheme="minorHAnsi" w:hAnsiTheme="minorHAnsi" w:cstheme="minorHAnsi"/>
          <w:b w:val="0"/>
          <w:sz w:val="22"/>
          <w:szCs w:val="22"/>
        </w:rPr>
        <w:t xml:space="preserve"> in the event of a power failure. </w:t>
      </w:r>
    </w:p>
    <w:p w14:paraId="74FDB403" w14:textId="77777777" w:rsidR="005F1EC6" w:rsidRPr="000A75FA" w:rsidRDefault="005F1EC6" w:rsidP="005F1EC6">
      <w:pPr>
        <w:pStyle w:val="NormalWeb"/>
        <w:numPr>
          <w:ilvl w:val="0"/>
          <w:numId w:val="4"/>
        </w:numPr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0A75FA">
        <w:rPr>
          <w:rFonts w:asciiTheme="minorHAnsi" w:hAnsiTheme="minorHAnsi" w:cstheme="minorHAnsi"/>
          <w:b/>
          <w:sz w:val="22"/>
          <w:szCs w:val="22"/>
        </w:rPr>
        <w:t>Emergency lighting will come on</w:t>
      </w:r>
      <w:r w:rsidRPr="000A75FA">
        <w:rPr>
          <w:rFonts w:asciiTheme="minorHAnsi" w:hAnsiTheme="minorHAnsi" w:cstheme="minorHAnsi"/>
          <w:sz w:val="22"/>
          <w:szCs w:val="22"/>
        </w:rPr>
        <w:t xml:space="preserve"> inside an elevator if there is a power failure.</w:t>
      </w:r>
    </w:p>
    <w:p w14:paraId="62F52C0F" w14:textId="77777777" w:rsidR="0004649A" w:rsidRPr="000A75FA" w:rsidRDefault="0004649A" w:rsidP="005F1EC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33006F"/>
          <w:sz w:val="22"/>
          <w:szCs w:val="22"/>
        </w:rPr>
      </w:pPr>
    </w:p>
    <w:p w14:paraId="72A83761" w14:textId="3A210CE4" w:rsidR="00031B78" w:rsidRPr="006464DF" w:rsidRDefault="005F1EC6" w:rsidP="000A75FA">
      <w:pPr>
        <w:pStyle w:val="Heading2"/>
      </w:pPr>
      <w:r w:rsidRPr="006464DF">
        <w:t>I</w:t>
      </w:r>
      <w:r w:rsidR="003E5775" w:rsidRPr="006464DF">
        <w:t xml:space="preserve">f </w:t>
      </w:r>
      <w:r w:rsidR="00137D64">
        <w:t xml:space="preserve">YOU ARE </w:t>
      </w:r>
      <w:r w:rsidR="00D36004" w:rsidRPr="006464DF">
        <w:t>Trapped in an E</w:t>
      </w:r>
      <w:r w:rsidR="003E5775" w:rsidRPr="006464DF">
        <w:t>levator</w:t>
      </w:r>
    </w:p>
    <w:p w14:paraId="114D9E37" w14:textId="77777777" w:rsidR="00137D64" w:rsidRPr="000A75FA" w:rsidRDefault="003E5775" w:rsidP="005F1EC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75FA">
        <w:rPr>
          <w:rFonts w:asciiTheme="minorHAnsi" w:hAnsiTheme="minorHAnsi" w:cstheme="minorHAnsi"/>
          <w:b/>
          <w:sz w:val="22"/>
          <w:szCs w:val="22"/>
        </w:rPr>
        <w:t>Do not panic</w:t>
      </w:r>
      <w:r w:rsidR="007A1239" w:rsidRPr="000A75FA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5F1EC6" w:rsidRPr="000A75FA">
        <w:rPr>
          <w:rFonts w:asciiTheme="minorHAnsi" w:hAnsiTheme="minorHAnsi" w:cstheme="minorHAnsi"/>
          <w:sz w:val="22"/>
          <w:szCs w:val="22"/>
        </w:rPr>
        <w:t>There is plenty of air in the elevator.</w:t>
      </w:r>
      <w:r w:rsidR="005F1EC6" w:rsidRPr="000A75F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A616EB6" w14:textId="4F3A2CAB" w:rsidR="005F1EC6" w:rsidRDefault="005F1EC6" w:rsidP="005F1EC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75FA">
        <w:rPr>
          <w:rFonts w:asciiTheme="minorHAnsi" w:hAnsiTheme="minorHAnsi" w:cstheme="minorHAnsi"/>
          <w:b/>
          <w:sz w:val="22"/>
          <w:szCs w:val="22"/>
        </w:rPr>
        <w:t xml:space="preserve">Don’t pry open </w:t>
      </w:r>
      <w:r w:rsidR="0004649A" w:rsidRPr="000A75FA">
        <w:rPr>
          <w:rFonts w:asciiTheme="minorHAnsi" w:hAnsiTheme="minorHAnsi" w:cstheme="minorHAnsi"/>
          <w:b/>
          <w:sz w:val="22"/>
          <w:szCs w:val="22"/>
        </w:rPr>
        <w:t>closed doors</w:t>
      </w:r>
      <w:r w:rsidR="0004649A" w:rsidRPr="000A75FA">
        <w:rPr>
          <w:rFonts w:asciiTheme="minorHAnsi" w:hAnsiTheme="minorHAnsi" w:cstheme="minorHAnsi"/>
          <w:sz w:val="22"/>
          <w:szCs w:val="22"/>
        </w:rPr>
        <w:t xml:space="preserve"> to</w:t>
      </w:r>
      <w:r w:rsidRPr="000A75FA">
        <w:rPr>
          <w:rFonts w:asciiTheme="minorHAnsi" w:hAnsiTheme="minorHAnsi" w:cstheme="minorHAnsi"/>
          <w:sz w:val="22"/>
          <w:szCs w:val="22"/>
        </w:rPr>
        <w:t xml:space="preserve"> </w:t>
      </w:r>
      <w:r w:rsidR="0004649A" w:rsidRPr="000A75FA">
        <w:rPr>
          <w:rFonts w:asciiTheme="minorHAnsi" w:hAnsiTheme="minorHAnsi" w:cstheme="minorHAnsi"/>
          <w:sz w:val="22"/>
          <w:szCs w:val="22"/>
        </w:rPr>
        <w:t xml:space="preserve">attempt </w:t>
      </w:r>
      <w:r w:rsidRPr="000A75FA">
        <w:rPr>
          <w:rFonts w:asciiTheme="minorHAnsi" w:hAnsiTheme="minorHAnsi" w:cstheme="minorHAnsi"/>
          <w:sz w:val="22"/>
          <w:szCs w:val="22"/>
        </w:rPr>
        <w:t xml:space="preserve">to climb out. </w:t>
      </w:r>
    </w:p>
    <w:p w14:paraId="05D06C26" w14:textId="6CDD1522" w:rsidR="00A80093" w:rsidRPr="00A80093" w:rsidRDefault="00A80093" w:rsidP="00A80093">
      <w:pPr>
        <w:pStyle w:val="NormalWeb"/>
        <w:numPr>
          <w:ilvl w:val="0"/>
          <w:numId w:val="3"/>
        </w:numPr>
        <w:spacing w:before="0" w:beforeAutospacing="0"/>
        <w:rPr>
          <w:rFonts w:asciiTheme="minorHAnsi" w:hAnsiTheme="minorHAnsi" w:cstheme="minorHAnsi"/>
          <w:b/>
          <w:sz w:val="22"/>
        </w:rPr>
      </w:pPr>
      <w:r w:rsidRPr="00A80093">
        <w:rPr>
          <w:rFonts w:asciiTheme="minorHAnsi" w:hAnsiTheme="minorHAnsi" w:cstheme="minorHAnsi"/>
          <w:b/>
          <w:sz w:val="22"/>
        </w:rPr>
        <w:t xml:space="preserve">Push the “bell” or “alarm” button </w:t>
      </w:r>
      <w:r w:rsidRPr="00A80093">
        <w:rPr>
          <w:rFonts w:asciiTheme="minorHAnsi" w:hAnsiTheme="minorHAnsi" w:cstheme="minorHAnsi"/>
          <w:bCs/>
          <w:sz w:val="22"/>
        </w:rPr>
        <w:t>to alert people outside that there is a problem.</w:t>
      </w:r>
    </w:p>
    <w:p w14:paraId="402636DE" w14:textId="315F91A9" w:rsidR="00137D64" w:rsidRDefault="00DF08E7" w:rsidP="005F1EC6">
      <w:pPr>
        <w:pStyle w:val="NormalWeb"/>
        <w:numPr>
          <w:ilvl w:val="0"/>
          <w:numId w:val="3"/>
        </w:numPr>
        <w:spacing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</w:t>
      </w:r>
      <w:r w:rsidR="00A80093" w:rsidRPr="000A75FA">
        <w:rPr>
          <w:rFonts w:asciiTheme="minorHAnsi" w:hAnsiTheme="minorHAnsi" w:cstheme="minorHAnsi"/>
          <w:bCs/>
          <w:sz w:val="22"/>
          <w:szCs w:val="22"/>
        </w:rPr>
        <w:t>s</w:t>
      </w:r>
      <w:r w:rsidR="005B43F4">
        <w:rPr>
          <w:rFonts w:asciiTheme="minorHAnsi" w:hAnsiTheme="minorHAnsi" w:cstheme="minorHAnsi"/>
          <w:bCs/>
          <w:sz w:val="22"/>
          <w:szCs w:val="22"/>
        </w:rPr>
        <w:t>e</w:t>
      </w:r>
      <w:r w:rsidR="00A80093" w:rsidRPr="000A75FA">
        <w:rPr>
          <w:rFonts w:asciiTheme="minorHAnsi" w:hAnsiTheme="minorHAnsi" w:cstheme="minorHAnsi"/>
          <w:bCs/>
          <w:sz w:val="22"/>
          <w:szCs w:val="22"/>
        </w:rPr>
        <w:t xml:space="preserve"> the</w:t>
      </w:r>
      <w:r w:rsidR="00A800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1F04" w:rsidRPr="000A75FA">
        <w:rPr>
          <w:rFonts w:asciiTheme="minorHAnsi" w:hAnsiTheme="minorHAnsi" w:cstheme="minorHAnsi"/>
          <w:b/>
          <w:sz w:val="22"/>
          <w:szCs w:val="22"/>
        </w:rPr>
        <w:t xml:space="preserve">emergency </w:t>
      </w:r>
      <w:r w:rsidR="00A80093">
        <w:rPr>
          <w:rFonts w:asciiTheme="minorHAnsi" w:hAnsiTheme="minorHAnsi" w:cstheme="minorHAnsi"/>
          <w:b/>
          <w:sz w:val="22"/>
          <w:szCs w:val="22"/>
        </w:rPr>
        <w:t xml:space="preserve">call panel </w:t>
      </w:r>
      <w:r w:rsidR="00A80093">
        <w:rPr>
          <w:rFonts w:asciiTheme="minorHAnsi" w:hAnsiTheme="minorHAnsi" w:cstheme="minorHAnsi"/>
          <w:sz w:val="22"/>
          <w:szCs w:val="22"/>
        </w:rPr>
        <w:t>inside the elevator</w:t>
      </w:r>
      <w:r>
        <w:rPr>
          <w:rFonts w:asciiTheme="minorHAnsi" w:hAnsiTheme="minorHAnsi" w:cstheme="minorHAnsi"/>
          <w:sz w:val="22"/>
          <w:szCs w:val="22"/>
        </w:rPr>
        <w:t xml:space="preserve"> to call for help</w:t>
      </w:r>
      <w:r w:rsidR="0026176C" w:rsidRPr="00A80093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5F33D25" w14:textId="7602026B" w:rsidR="0004649A" w:rsidRPr="000A75FA" w:rsidRDefault="00157A86" w:rsidP="000A75FA">
      <w:pPr>
        <w:pStyle w:val="NormalWeb"/>
        <w:numPr>
          <w:ilvl w:val="1"/>
          <w:numId w:val="3"/>
        </w:numPr>
        <w:spacing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 your cellphone to </w:t>
      </w:r>
      <w:r w:rsidRPr="000A75FA">
        <w:rPr>
          <w:rFonts w:asciiTheme="minorHAnsi" w:hAnsiTheme="minorHAnsi" w:cstheme="minorHAnsi"/>
          <w:b/>
          <w:bCs/>
          <w:sz w:val="22"/>
        </w:rPr>
        <w:t>call UW Facilities at 206-685-0200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="00031B78" w:rsidRPr="000A75FA">
        <w:rPr>
          <w:rFonts w:asciiTheme="minorHAnsi" w:hAnsiTheme="minorHAnsi" w:cstheme="minorHAnsi"/>
          <w:sz w:val="22"/>
        </w:rPr>
        <w:t xml:space="preserve">f the emergency </w:t>
      </w:r>
      <w:r w:rsidRPr="000A75FA">
        <w:rPr>
          <w:rFonts w:asciiTheme="minorHAnsi" w:hAnsiTheme="minorHAnsi" w:cstheme="minorHAnsi"/>
          <w:sz w:val="22"/>
        </w:rPr>
        <w:t xml:space="preserve">call panel </w:t>
      </w:r>
      <w:r>
        <w:rPr>
          <w:rFonts w:asciiTheme="minorHAnsi" w:hAnsiTheme="minorHAnsi" w:cstheme="minorHAnsi"/>
          <w:sz w:val="22"/>
          <w:szCs w:val="22"/>
        </w:rPr>
        <w:t>is not working.</w:t>
      </w:r>
      <w:r w:rsidR="00031B78" w:rsidRPr="00A80093">
        <w:rPr>
          <w:rFonts w:asciiTheme="minorHAnsi" w:hAnsiTheme="minorHAnsi" w:cstheme="minorHAnsi"/>
          <w:sz w:val="22"/>
          <w:szCs w:val="22"/>
        </w:rPr>
        <w:t xml:space="preserve"> </w:t>
      </w:r>
      <w:r w:rsidR="000D3AA3" w:rsidRPr="00A80093">
        <w:rPr>
          <w:rFonts w:asciiTheme="minorHAnsi" w:hAnsiTheme="minorHAnsi" w:cstheme="minorHAnsi"/>
          <w:sz w:val="22"/>
          <w:szCs w:val="22"/>
        </w:rPr>
        <w:t xml:space="preserve">If your </w:t>
      </w:r>
      <w:r w:rsidR="00031B78" w:rsidRPr="00A80093">
        <w:rPr>
          <w:rFonts w:asciiTheme="minorHAnsi" w:hAnsiTheme="minorHAnsi" w:cstheme="minorHAnsi"/>
          <w:sz w:val="22"/>
          <w:szCs w:val="22"/>
        </w:rPr>
        <w:t xml:space="preserve">signal </w:t>
      </w:r>
      <w:r w:rsidR="000D3AA3" w:rsidRPr="00A80093">
        <w:rPr>
          <w:rFonts w:asciiTheme="minorHAnsi" w:hAnsiTheme="minorHAnsi" w:cstheme="minorHAnsi"/>
          <w:sz w:val="22"/>
          <w:szCs w:val="22"/>
        </w:rPr>
        <w:t>is</w:t>
      </w:r>
      <w:r w:rsidR="0004649A" w:rsidRPr="00A80093">
        <w:rPr>
          <w:rFonts w:asciiTheme="minorHAnsi" w:hAnsiTheme="minorHAnsi" w:cstheme="minorHAnsi"/>
          <w:sz w:val="22"/>
          <w:szCs w:val="22"/>
        </w:rPr>
        <w:t xml:space="preserve"> weak</w:t>
      </w:r>
      <w:r w:rsidR="000D3AA3" w:rsidRPr="00A80093">
        <w:rPr>
          <w:rFonts w:asciiTheme="minorHAnsi" w:hAnsiTheme="minorHAnsi" w:cstheme="minorHAnsi"/>
          <w:sz w:val="22"/>
          <w:szCs w:val="22"/>
        </w:rPr>
        <w:t xml:space="preserve">, </w:t>
      </w:r>
      <w:r w:rsidR="000D3AA3" w:rsidRPr="00A80093">
        <w:rPr>
          <w:rFonts w:asciiTheme="minorHAnsi" w:hAnsiTheme="minorHAnsi" w:cstheme="minorHAnsi"/>
          <w:b/>
          <w:sz w:val="22"/>
          <w:szCs w:val="22"/>
        </w:rPr>
        <w:t xml:space="preserve">text </w:t>
      </w:r>
      <w:r w:rsidR="00031B78" w:rsidRPr="00A80093">
        <w:rPr>
          <w:rFonts w:asciiTheme="minorHAnsi" w:hAnsiTheme="minorHAnsi" w:cstheme="minorHAnsi"/>
          <w:b/>
          <w:sz w:val="22"/>
          <w:szCs w:val="22"/>
        </w:rPr>
        <w:t>a</w:t>
      </w:r>
      <w:r w:rsidR="000D3AA3" w:rsidRPr="00A80093">
        <w:rPr>
          <w:rFonts w:asciiTheme="minorHAnsi" w:hAnsiTheme="minorHAnsi" w:cstheme="minorHAnsi"/>
          <w:b/>
          <w:sz w:val="22"/>
          <w:szCs w:val="22"/>
        </w:rPr>
        <w:t xml:space="preserve"> friend</w:t>
      </w:r>
      <w:r w:rsidR="000D3AA3" w:rsidRPr="00A80093">
        <w:rPr>
          <w:rFonts w:asciiTheme="minorHAnsi" w:hAnsiTheme="minorHAnsi" w:cstheme="minorHAnsi"/>
          <w:sz w:val="22"/>
          <w:szCs w:val="22"/>
        </w:rPr>
        <w:t xml:space="preserve"> </w:t>
      </w:r>
      <w:r w:rsidR="0004649A" w:rsidRPr="00A80093">
        <w:rPr>
          <w:rFonts w:asciiTheme="minorHAnsi" w:hAnsiTheme="minorHAnsi" w:cstheme="minorHAnsi"/>
          <w:sz w:val="22"/>
          <w:szCs w:val="22"/>
        </w:rPr>
        <w:t>and ask them to call</w:t>
      </w:r>
      <w:r>
        <w:rPr>
          <w:rFonts w:asciiTheme="minorHAnsi" w:hAnsiTheme="minorHAnsi" w:cstheme="minorHAnsi"/>
          <w:sz w:val="22"/>
          <w:szCs w:val="22"/>
        </w:rPr>
        <w:t xml:space="preserve"> UW Facilities.</w:t>
      </w:r>
      <w:r w:rsidR="00137D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7D9A1F" w14:textId="569BA3B2" w:rsidR="0004649A" w:rsidRPr="000A75FA" w:rsidRDefault="0024614A" w:rsidP="000A75FA">
      <w:pPr>
        <w:pStyle w:val="NormalWeb"/>
        <w:numPr>
          <w:ilvl w:val="0"/>
          <w:numId w:val="3"/>
        </w:numPr>
        <w:spacing w:before="0" w:beforeAutospacing="0"/>
        <w:rPr>
          <w:rFonts w:asciiTheme="minorHAnsi" w:hAnsiTheme="minorHAnsi" w:cstheme="minorHAnsi"/>
          <w:bCs/>
          <w:sz w:val="22"/>
        </w:rPr>
      </w:pPr>
      <w:r w:rsidRPr="0024614A">
        <w:rPr>
          <w:rFonts w:asciiTheme="minorHAnsi" w:hAnsiTheme="minorHAnsi" w:cstheme="minorHAnsi"/>
          <w:bCs/>
          <w:sz w:val="22"/>
        </w:rPr>
        <w:t xml:space="preserve">Call 9-1-1 </w:t>
      </w:r>
      <w:r w:rsidRPr="0024614A">
        <w:rPr>
          <w:rFonts w:asciiTheme="minorHAnsi" w:hAnsiTheme="minorHAnsi" w:cstheme="minorHAnsi"/>
          <w:bCs/>
          <w:i/>
          <w:iCs/>
          <w:sz w:val="22"/>
        </w:rPr>
        <w:t>in case of fire or medical emergency only</w:t>
      </w:r>
      <w:r w:rsidRPr="0024614A">
        <w:rPr>
          <w:rFonts w:asciiTheme="minorHAnsi" w:hAnsiTheme="minorHAnsi" w:cstheme="minorHAnsi"/>
          <w:bCs/>
          <w:sz w:val="22"/>
        </w:rPr>
        <w:t xml:space="preserve">. </w:t>
      </w:r>
    </w:p>
    <w:p w14:paraId="508E5D65" w14:textId="65C8B898" w:rsidR="002157B1" w:rsidRPr="000A75FA" w:rsidRDefault="00D36004" w:rsidP="000A75FA">
      <w:pPr>
        <w:pStyle w:val="Heading2"/>
      </w:pPr>
      <w:r w:rsidRPr="000A75FA">
        <w:t>If</w:t>
      </w:r>
      <w:r w:rsidR="00DF08E7">
        <w:t xml:space="preserve"> YOU ARE HELPING</w:t>
      </w:r>
      <w:r w:rsidRPr="000A75FA">
        <w:t xml:space="preserve"> </w:t>
      </w:r>
      <w:r w:rsidR="0004649A" w:rsidRPr="000A75FA">
        <w:t xml:space="preserve">Others </w:t>
      </w:r>
      <w:r w:rsidRPr="000A75FA">
        <w:t>T</w:t>
      </w:r>
      <w:r w:rsidR="002157B1" w:rsidRPr="000A75FA">
        <w:t>rapped</w:t>
      </w:r>
      <w:r w:rsidRPr="000A75FA">
        <w:t xml:space="preserve"> in an Elevator</w:t>
      </w:r>
    </w:p>
    <w:p w14:paraId="1E7F532C" w14:textId="7A9F0E92" w:rsidR="0024614A" w:rsidRPr="008529D3" w:rsidRDefault="0024614A" w:rsidP="008529D3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75FA">
        <w:rPr>
          <w:rFonts w:asciiTheme="minorHAnsi" w:hAnsiTheme="minorHAnsi" w:cstheme="minorHAnsi"/>
          <w:b/>
          <w:bCs/>
          <w:sz w:val="22"/>
          <w:szCs w:val="22"/>
        </w:rPr>
        <w:t>Listen</w:t>
      </w:r>
      <w:r>
        <w:rPr>
          <w:rFonts w:asciiTheme="minorHAnsi" w:hAnsiTheme="minorHAnsi" w:cstheme="minorHAnsi"/>
          <w:sz w:val="22"/>
          <w:szCs w:val="22"/>
        </w:rPr>
        <w:t xml:space="preserve"> for a bell or alarm sound, or voices in the elevator.</w:t>
      </w:r>
      <w:r w:rsidR="008529D3">
        <w:rPr>
          <w:rFonts w:asciiTheme="minorHAnsi" w:hAnsiTheme="minorHAnsi" w:cstheme="minorHAnsi"/>
          <w:sz w:val="22"/>
          <w:szCs w:val="22"/>
        </w:rPr>
        <w:t xml:space="preserve"> </w:t>
      </w:r>
      <w:r w:rsidRPr="008529D3">
        <w:rPr>
          <w:rFonts w:asciiTheme="minorHAnsi" w:hAnsiTheme="minorHAnsi" w:cstheme="minorHAnsi"/>
          <w:sz w:val="22"/>
          <w:szCs w:val="22"/>
        </w:rPr>
        <w:t>If you can communicate with the trapped individual(s), find out their condition.</w:t>
      </w:r>
    </w:p>
    <w:p w14:paraId="0517BA3C" w14:textId="17B7E480" w:rsidR="00573919" w:rsidRDefault="00DF08E7" w:rsidP="0024614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75FA">
        <w:rPr>
          <w:rFonts w:asciiTheme="minorHAnsi" w:hAnsiTheme="minorHAnsi" w:cstheme="minorHAnsi"/>
          <w:sz w:val="22"/>
          <w:szCs w:val="22"/>
        </w:rPr>
        <w:t>Call 206</w:t>
      </w:r>
      <w:r w:rsidR="001928E4" w:rsidRPr="000A75FA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0A75FA">
        <w:rPr>
          <w:rFonts w:asciiTheme="minorHAnsi" w:hAnsiTheme="minorHAnsi" w:cstheme="minorHAnsi"/>
          <w:sz w:val="22"/>
          <w:szCs w:val="22"/>
        </w:rPr>
        <w:t xml:space="preserve">685 0200 </w:t>
      </w:r>
      <w:r w:rsidR="001928E4" w:rsidRPr="000A75FA">
        <w:rPr>
          <w:rFonts w:asciiTheme="minorHAnsi" w:hAnsiTheme="minorHAnsi" w:cstheme="minorHAnsi"/>
          <w:sz w:val="22"/>
          <w:szCs w:val="22"/>
        </w:rPr>
        <w:t xml:space="preserve">to reach UW Facilities </w:t>
      </w:r>
      <w:r w:rsidR="006B7210" w:rsidRPr="0024614A">
        <w:rPr>
          <w:rFonts w:asciiTheme="minorHAnsi" w:hAnsiTheme="minorHAnsi" w:cstheme="minorHAnsi"/>
          <w:b/>
          <w:bCs/>
          <w:sz w:val="22"/>
          <w:szCs w:val="22"/>
        </w:rPr>
        <w:t>24 hours a day</w:t>
      </w:r>
      <w:r w:rsidR="001928E4" w:rsidRPr="000A75FA">
        <w:rPr>
          <w:rFonts w:asciiTheme="minorHAnsi" w:hAnsiTheme="minorHAnsi" w:cstheme="minorHAnsi"/>
          <w:sz w:val="22"/>
          <w:szCs w:val="22"/>
        </w:rPr>
        <w:t>.</w:t>
      </w:r>
      <w:r w:rsidR="001928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9E7B6B" w14:textId="3C229054" w:rsidR="0024614A" w:rsidRDefault="0024614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109B">
        <w:rPr>
          <w:rFonts w:asciiTheme="minorHAnsi" w:hAnsiTheme="minorHAnsi" w:cstheme="minorHAnsi"/>
          <w:sz w:val="22"/>
          <w:szCs w:val="22"/>
        </w:rPr>
        <w:t>Reassure the people who are trapped that help is on the way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507BBA3" w14:textId="43FD9D45" w:rsidR="00157A86" w:rsidRPr="000A75FA" w:rsidRDefault="00157A86" w:rsidP="000A75F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109B">
        <w:rPr>
          <w:rFonts w:asciiTheme="minorHAnsi" w:hAnsiTheme="minorHAnsi" w:cstheme="minorHAnsi"/>
          <w:sz w:val="22"/>
          <w:szCs w:val="22"/>
        </w:rPr>
        <w:t xml:space="preserve">Call 9-1-1 </w:t>
      </w:r>
      <w:r w:rsidRPr="006D109B">
        <w:rPr>
          <w:rFonts w:asciiTheme="minorHAnsi" w:hAnsiTheme="minorHAnsi" w:cstheme="minorHAnsi"/>
          <w:i/>
          <w:iCs/>
          <w:sz w:val="22"/>
          <w:szCs w:val="22"/>
        </w:rPr>
        <w:t>in case of fire or medical emergency only</w:t>
      </w:r>
      <w:r w:rsidRPr="006D10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DC87868" w14:textId="77777777" w:rsidR="0004649A" w:rsidRPr="000A75FA" w:rsidRDefault="0004649A" w:rsidP="005F1EC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33006F"/>
          <w:sz w:val="22"/>
          <w:szCs w:val="22"/>
        </w:rPr>
      </w:pPr>
    </w:p>
    <w:p w14:paraId="7EBFEA18" w14:textId="6DF47270" w:rsidR="002157B1" w:rsidRPr="000A75FA" w:rsidRDefault="003E5775" w:rsidP="000A75FA">
      <w:pPr>
        <w:pStyle w:val="Heading2"/>
        <w:rPr>
          <w:b w:val="0"/>
        </w:rPr>
      </w:pPr>
      <w:r w:rsidRPr="000A75FA">
        <w:t xml:space="preserve">If </w:t>
      </w:r>
      <w:r w:rsidR="00D36004" w:rsidRPr="000A75FA">
        <w:t>an E</w:t>
      </w:r>
      <w:r w:rsidR="002157B1" w:rsidRPr="000A75FA">
        <w:t xml:space="preserve">levator </w:t>
      </w:r>
      <w:r w:rsidR="00D36004" w:rsidRPr="000A75FA">
        <w:t>has Stopped Working</w:t>
      </w:r>
      <w:r w:rsidR="0004649A" w:rsidRPr="000A75FA">
        <w:t xml:space="preserve"> </w:t>
      </w:r>
      <w:r w:rsidR="006A4F9C">
        <w:t xml:space="preserve">AND </w:t>
      </w:r>
      <w:r w:rsidR="0004649A" w:rsidRPr="000A75FA">
        <w:t>no passengers</w:t>
      </w:r>
      <w:r w:rsidR="006464DF">
        <w:t xml:space="preserve"> are inside</w:t>
      </w:r>
    </w:p>
    <w:p w14:paraId="2384A364" w14:textId="5168D69F" w:rsidR="00DE00B3" w:rsidRPr="000A75FA" w:rsidRDefault="003E5775" w:rsidP="005F1EC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75FA">
        <w:rPr>
          <w:rFonts w:asciiTheme="minorHAnsi" w:hAnsiTheme="minorHAnsi" w:cstheme="minorHAnsi"/>
          <w:b/>
          <w:sz w:val="22"/>
          <w:szCs w:val="22"/>
        </w:rPr>
        <w:t>Notify</w:t>
      </w:r>
      <w:r w:rsidRPr="000A75FA">
        <w:rPr>
          <w:rFonts w:asciiTheme="minorHAnsi" w:hAnsiTheme="minorHAnsi" w:cstheme="minorHAnsi"/>
          <w:sz w:val="22"/>
          <w:szCs w:val="22"/>
        </w:rPr>
        <w:t xml:space="preserve"> </w:t>
      </w:r>
      <w:r w:rsidRPr="000A75FA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F700E3">
        <w:rPr>
          <w:rFonts w:asciiTheme="minorHAnsi" w:hAnsiTheme="minorHAnsi" w:cstheme="minorHAnsi"/>
          <w:b/>
          <w:sz w:val="22"/>
          <w:szCs w:val="22"/>
        </w:rPr>
        <w:t>b</w:t>
      </w:r>
      <w:r w:rsidRPr="000A75FA">
        <w:rPr>
          <w:rFonts w:asciiTheme="minorHAnsi" w:hAnsiTheme="minorHAnsi" w:cstheme="minorHAnsi"/>
          <w:b/>
          <w:sz w:val="22"/>
          <w:szCs w:val="22"/>
        </w:rPr>
        <w:t xml:space="preserve">uilding </w:t>
      </w:r>
      <w:r w:rsidR="00F700E3">
        <w:rPr>
          <w:rFonts w:asciiTheme="minorHAnsi" w:hAnsiTheme="minorHAnsi" w:cstheme="minorHAnsi"/>
          <w:b/>
          <w:sz w:val="22"/>
          <w:szCs w:val="22"/>
        </w:rPr>
        <w:t>c</w:t>
      </w:r>
      <w:r w:rsidRPr="000A75FA">
        <w:rPr>
          <w:rFonts w:asciiTheme="minorHAnsi" w:hAnsiTheme="minorHAnsi" w:cstheme="minorHAnsi"/>
          <w:b/>
          <w:sz w:val="22"/>
          <w:szCs w:val="22"/>
        </w:rPr>
        <w:t>oordinator</w:t>
      </w:r>
      <w:r w:rsidRPr="000A75FA">
        <w:rPr>
          <w:rFonts w:asciiTheme="minorHAnsi" w:hAnsiTheme="minorHAnsi" w:cstheme="minorHAnsi"/>
          <w:sz w:val="22"/>
          <w:szCs w:val="22"/>
        </w:rPr>
        <w:t xml:space="preserve"> or call </w:t>
      </w:r>
      <w:r w:rsidR="00F700E3">
        <w:rPr>
          <w:rFonts w:asciiTheme="minorHAnsi" w:hAnsiTheme="minorHAnsi" w:cstheme="minorHAnsi"/>
          <w:sz w:val="22"/>
          <w:szCs w:val="22"/>
        </w:rPr>
        <w:t xml:space="preserve">UW </w:t>
      </w:r>
      <w:r w:rsidR="0026176C" w:rsidRPr="000A75FA">
        <w:rPr>
          <w:rFonts w:asciiTheme="minorHAnsi" w:hAnsiTheme="minorHAnsi" w:cstheme="minorHAnsi"/>
          <w:sz w:val="22"/>
          <w:szCs w:val="22"/>
        </w:rPr>
        <w:t>Facilities at 206-</w:t>
      </w:r>
      <w:r w:rsidR="002157B1" w:rsidRPr="000A75FA">
        <w:rPr>
          <w:rFonts w:asciiTheme="minorHAnsi" w:hAnsiTheme="minorHAnsi" w:cstheme="minorHAnsi"/>
          <w:sz w:val="22"/>
          <w:szCs w:val="22"/>
        </w:rPr>
        <w:t>68</w:t>
      </w:r>
      <w:r w:rsidRPr="000A75FA">
        <w:rPr>
          <w:rFonts w:asciiTheme="minorHAnsi" w:hAnsiTheme="minorHAnsi" w:cstheme="minorHAnsi"/>
          <w:sz w:val="22"/>
          <w:szCs w:val="22"/>
        </w:rPr>
        <w:t>5-</w:t>
      </w:r>
      <w:r w:rsidR="00157A86">
        <w:rPr>
          <w:rFonts w:asciiTheme="minorHAnsi" w:hAnsiTheme="minorHAnsi" w:cstheme="minorHAnsi"/>
          <w:sz w:val="22"/>
          <w:szCs w:val="22"/>
        </w:rPr>
        <w:t>0200.</w:t>
      </w:r>
      <w:r w:rsidR="007A1239" w:rsidRPr="000A75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32AD03" w14:textId="0C8579A9" w:rsidR="00F700E3" w:rsidRPr="00F700E3" w:rsidRDefault="00F700E3" w:rsidP="00F700E3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0A75FA">
        <w:rPr>
          <w:rFonts w:asciiTheme="minorHAnsi" w:hAnsiTheme="minorHAnsi" w:cstheme="minorHAnsi"/>
          <w:bCs/>
          <w:sz w:val="22"/>
          <w:szCs w:val="22"/>
        </w:rPr>
        <w:t xml:space="preserve">Provide </w:t>
      </w:r>
      <w:r w:rsidR="007A1239" w:rsidRPr="000A75FA">
        <w:rPr>
          <w:rFonts w:asciiTheme="minorHAnsi" w:hAnsiTheme="minorHAnsi" w:cstheme="minorHAnsi"/>
          <w:bCs/>
          <w:sz w:val="22"/>
          <w:szCs w:val="22"/>
        </w:rPr>
        <w:t xml:space="preserve">the location and </w:t>
      </w:r>
      <w:r w:rsidRPr="000A75FA">
        <w:rPr>
          <w:rFonts w:asciiTheme="minorHAnsi" w:hAnsiTheme="minorHAnsi" w:cstheme="minorHAnsi"/>
          <w:bCs/>
          <w:sz w:val="22"/>
          <w:szCs w:val="22"/>
        </w:rPr>
        <w:t>details of the issue</w:t>
      </w:r>
      <w:r w:rsidRPr="00F700E3">
        <w:rPr>
          <w:rFonts w:asciiTheme="minorHAnsi" w:hAnsiTheme="minorHAnsi" w:cstheme="minorHAnsi"/>
          <w:bCs/>
          <w:sz w:val="22"/>
          <w:szCs w:val="22"/>
        </w:rPr>
        <w:t>.</w:t>
      </w:r>
      <w:r w:rsidR="00A61F04" w:rsidRPr="000A75F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27CF2CB" w14:textId="2D177527" w:rsidR="007A1239" w:rsidRDefault="00F700E3" w:rsidP="00F700E3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7A1239" w:rsidRPr="000A75FA">
        <w:rPr>
          <w:rFonts w:asciiTheme="minorHAnsi" w:hAnsiTheme="minorHAnsi" w:cstheme="minorHAnsi"/>
          <w:sz w:val="22"/>
          <w:szCs w:val="22"/>
        </w:rPr>
        <w:t xml:space="preserve">et them know </w:t>
      </w:r>
      <w:r>
        <w:rPr>
          <w:rFonts w:asciiTheme="minorHAnsi" w:hAnsiTheme="minorHAnsi" w:cstheme="minorHAnsi"/>
          <w:sz w:val="22"/>
          <w:szCs w:val="22"/>
        </w:rPr>
        <w:t>if the elevator</w:t>
      </w:r>
      <w:r w:rsidR="00CD057E" w:rsidRPr="000A75FA">
        <w:rPr>
          <w:rFonts w:asciiTheme="minorHAnsi" w:hAnsiTheme="minorHAnsi" w:cstheme="minorHAnsi"/>
          <w:sz w:val="22"/>
          <w:szCs w:val="22"/>
        </w:rPr>
        <w:t xml:space="preserve"> outage is preventing </w:t>
      </w:r>
      <w:r w:rsidR="00157A86">
        <w:rPr>
          <w:rFonts w:asciiTheme="minorHAnsi" w:hAnsiTheme="minorHAnsi" w:cstheme="minorHAnsi"/>
          <w:sz w:val="22"/>
          <w:szCs w:val="22"/>
        </w:rPr>
        <w:t>individuals</w:t>
      </w:r>
      <w:r w:rsidR="00157A86" w:rsidRPr="000A75FA">
        <w:rPr>
          <w:rFonts w:asciiTheme="minorHAnsi" w:hAnsiTheme="minorHAnsi" w:cstheme="minorHAnsi"/>
          <w:sz w:val="22"/>
          <w:szCs w:val="22"/>
        </w:rPr>
        <w:t xml:space="preserve"> </w:t>
      </w:r>
      <w:r w:rsidR="00CD057E" w:rsidRPr="000A75FA">
        <w:rPr>
          <w:rFonts w:asciiTheme="minorHAnsi" w:hAnsiTheme="minorHAnsi" w:cstheme="minorHAnsi"/>
          <w:sz w:val="22"/>
          <w:szCs w:val="22"/>
        </w:rPr>
        <w:t>with limited mobility from exiting the building</w:t>
      </w:r>
      <w:r w:rsidR="00B23235" w:rsidRPr="000A75FA">
        <w:rPr>
          <w:rFonts w:asciiTheme="minorHAnsi" w:hAnsiTheme="minorHAnsi" w:cstheme="minorHAnsi"/>
          <w:sz w:val="22"/>
          <w:szCs w:val="22"/>
        </w:rPr>
        <w:t>.</w:t>
      </w:r>
    </w:p>
    <w:p w14:paraId="6AD45159" w14:textId="77777777" w:rsidR="00F700E3" w:rsidRPr="00F700E3" w:rsidRDefault="00F700E3" w:rsidP="00F700E3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F700E3">
        <w:rPr>
          <w:rFonts w:asciiTheme="minorHAnsi" w:hAnsiTheme="minorHAnsi" w:cstheme="minorHAnsi"/>
          <w:sz w:val="22"/>
        </w:rPr>
        <w:t xml:space="preserve">Call 9-1-1 </w:t>
      </w:r>
      <w:r w:rsidRPr="00F700E3">
        <w:rPr>
          <w:rFonts w:asciiTheme="minorHAnsi" w:hAnsiTheme="minorHAnsi" w:cstheme="minorHAnsi"/>
          <w:i/>
          <w:iCs/>
          <w:sz w:val="22"/>
        </w:rPr>
        <w:t>in case of fire or medical emergency only</w:t>
      </w:r>
      <w:r w:rsidRPr="00F700E3">
        <w:rPr>
          <w:rFonts w:asciiTheme="minorHAnsi" w:hAnsiTheme="minorHAnsi" w:cstheme="minorHAnsi"/>
          <w:sz w:val="22"/>
        </w:rPr>
        <w:t xml:space="preserve">. </w:t>
      </w:r>
    </w:p>
    <w:p w14:paraId="2FEB6C4D" w14:textId="77777777" w:rsidR="00F700E3" w:rsidRPr="000A75FA" w:rsidRDefault="00F700E3" w:rsidP="000A75F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F700E3" w:rsidRPr="000A75F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24A3" w14:textId="77777777" w:rsidR="006B249D" w:rsidRDefault="006B249D" w:rsidP="006B249D">
      <w:r>
        <w:separator/>
      </w:r>
    </w:p>
  </w:endnote>
  <w:endnote w:type="continuationSeparator" w:id="0">
    <w:p w14:paraId="5ED5995E" w14:textId="77777777" w:rsidR="006B249D" w:rsidRDefault="006B249D" w:rsidP="006B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1520354080"/>
      <w:docPartObj>
        <w:docPartGallery w:val="Page Numbers (Bottom of Page)"/>
        <w:docPartUnique/>
      </w:docPartObj>
    </w:sdtPr>
    <w:sdtEndPr/>
    <w:sdtContent>
      <w:p w14:paraId="2E4FF899" w14:textId="37E15C08" w:rsidR="006B249D" w:rsidRPr="000A75FA" w:rsidRDefault="00F700E3" w:rsidP="000A75FA">
        <w:pPr>
          <w:pStyle w:val="Footer"/>
          <w:jc w:val="center"/>
          <w:rPr>
            <w:sz w:val="20"/>
            <w:szCs w:val="20"/>
          </w:rPr>
        </w:pPr>
        <w:r w:rsidRPr="000A75FA">
          <w:rPr>
            <w:rFonts w:asciiTheme="minorHAnsi" w:hAnsiTheme="minorHAnsi"/>
            <w:sz w:val="20"/>
            <w:szCs w:val="20"/>
          </w:rPr>
          <w:t xml:space="preserve">UW </w:t>
        </w:r>
        <w:r w:rsidRPr="00F700E3">
          <w:rPr>
            <w:rFonts w:asciiTheme="minorHAnsi" w:hAnsiTheme="minorHAnsi"/>
            <w:sz w:val="20"/>
            <w:szCs w:val="20"/>
          </w:rPr>
          <w:t>Environmental Health &amp; Safety</w:t>
        </w:r>
        <w:r w:rsidR="00C423A7">
          <w:rPr>
            <w:rFonts w:asciiTheme="minorHAnsi" w:hAnsiTheme="minorHAnsi"/>
            <w:sz w:val="20"/>
            <w:szCs w:val="20"/>
          </w:rPr>
          <w:t xml:space="preserve"> </w:t>
        </w:r>
        <w:r w:rsidRPr="00F700E3">
          <w:rPr>
            <w:rFonts w:asciiTheme="minorHAnsi" w:hAnsiTheme="minorHAnsi" w:cstheme="minorHAnsi"/>
            <w:sz w:val="20"/>
            <w:szCs w:val="20"/>
          </w:rPr>
          <w:t>│</w:t>
        </w:r>
        <w:r w:rsidRPr="00F700E3">
          <w:rPr>
            <w:rFonts w:asciiTheme="minorHAnsi" w:hAnsiTheme="minorHAnsi"/>
            <w:sz w:val="20"/>
            <w:szCs w:val="20"/>
          </w:rPr>
          <w:t xml:space="preserve"> </w:t>
        </w:r>
        <w:hyperlink r:id="rId1" w:history="1">
          <w:r w:rsidRPr="00F700E3">
            <w:rPr>
              <w:rStyle w:val="Hyperlink"/>
              <w:sz w:val="20"/>
              <w:szCs w:val="20"/>
            </w:rPr>
            <w:t>www.ehs.washington.edu</w:t>
          </w:r>
        </w:hyperlink>
        <w:r w:rsidRPr="00F700E3">
          <w:rPr>
            <w:rFonts w:asciiTheme="minorHAnsi" w:hAnsiTheme="minorHAnsi"/>
            <w:sz w:val="20"/>
            <w:szCs w:val="20"/>
          </w:rPr>
          <w:t xml:space="preserve"> </w:t>
        </w:r>
        <w:r w:rsidRPr="00F700E3">
          <w:rPr>
            <w:rFonts w:asciiTheme="minorHAnsi" w:hAnsiTheme="minorHAnsi" w:cstheme="minorHAnsi"/>
            <w:sz w:val="20"/>
            <w:szCs w:val="20"/>
          </w:rPr>
          <w:t>│</w:t>
        </w:r>
        <w:r w:rsidR="006B249D" w:rsidRPr="000A75FA">
          <w:rPr>
            <w:rFonts w:asciiTheme="minorHAnsi" w:hAnsiTheme="minorHAnsi"/>
            <w:sz w:val="20"/>
            <w:szCs w:val="20"/>
          </w:rPr>
          <w:t xml:space="preserve"> Revi</w:t>
        </w:r>
        <w:r w:rsidRPr="00F700E3">
          <w:rPr>
            <w:rFonts w:asciiTheme="minorHAnsi" w:hAnsiTheme="minorHAnsi"/>
            <w:sz w:val="20"/>
            <w:szCs w:val="20"/>
          </w:rPr>
          <w:t>sed</w:t>
        </w:r>
        <w:r w:rsidR="006B249D" w:rsidRPr="000A75FA">
          <w:rPr>
            <w:rFonts w:asciiTheme="minorHAnsi" w:hAnsiTheme="minorHAnsi"/>
            <w:sz w:val="20"/>
            <w:szCs w:val="20"/>
          </w:rPr>
          <w:t xml:space="preserve"> </w:t>
        </w:r>
        <w:r w:rsidRPr="00F700E3">
          <w:rPr>
            <w:rFonts w:asciiTheme="minorHAnsi" w:hAnsiTheme="minorHAnsi"/>
            <w:sz w:val="20"/>
            <w:szCs w:val="20"/>
          </w:rPr>
          <w:t>February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29D0" w14:textId="77777777" w:rsidR="006B249D" w:rsidRDefault="006B249D" w:rsidP="006B249D">
      <w:r>
        <w:separator/>
      </w:r>
    </w:p>
  </w:footnote>
  <w:footnote w:type="continuationSeparator" w:id="0">
    <w:p w14:paraId="5A6ACE24" w14:textId="77777777" w:rsidR="006B249D" w:rsidRDefault="006B249D" w:rsidP="006B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051AF" w14:textId="08655166" w:rsidR="006B249D" w:rsidRDefault="006B2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3515"/>
    <w:multiLevelType w:val="hybridMultilevel"/>
    <w:tmpl w:val="30384EB8"/>
    <w:lvl w:ilvl="0" w:tplc="8AD6DEB4">
      <w:start w:val="1"/>
      <w:numFmt w:val="bullet"/>
      <w:pStyle w:val="Bullet3"/>
      <w:lvlText w:val=""/>
      <w:lvlJc w:val="left"/>
      <w:pPr>
        <w:tabs>
          <w:tab w:val="num" w:pos="1858"/>
        </w:tabs>
        <w:ind w:left="1858" w:hanging="43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0862"/>
    <w:multiLevelType w:val="hybridMultilevel"/>
    <w:tmpl w:val="9202E710"/>
    <w:lvl w:ilvl="0" w:tplc="A880AA8A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" w15:restartNumberingAfterBreak="0">
    <w:nsid w:val="317B67C6"/>
    <w:multiLevelType w:val="hybridMultilevel"/>
    <w:tmpl w:val="D8B40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F67F6"/>
    <w:multiLevelType w:val="hybridMultilevel"/>
    <w:tmpl w:val="1AFE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21046">
    <w:abstractNumId w:val="0"/>
  </w:num>
  <w:num w:numId="2" w16cid:durableId="1353529358">
    <w:abstractNumId w:val="1"/>
  </w:num>
  <w:num w:numId="3" w16cid:durableId="757868748">
    <w:abstractNumId w:val="3"/>
  </w:num>
  <w:num w:numId="4" w16cid:durableId="507209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0B"/>
    <w:rsid w:val="00031B78"/>
    <w:rsid w:val="000379F0"/>
    <w:rsid w:val="0004649A"/>
    <w:rsid w:val="000A75FA"/>
    <w:rsid w:val="000D3AA3"/>
    <w:rsid w:val="001141C3"/>
    <w:rsid w:val="00137D64"/>
    <w:rsid w:val="00157A86"/>
    <w:rsid w:val="00166F5F"/>
    <w:rsid w:val="001928E4"/>
    <w:rsid w:val="001B418F"/>
    <w:rsid w:val="002157B1"/>
    <w:rsid w:val="0024614A"/>
    <w:rsid w:val="00251F1D"/>
    <w:rsid w:val="00252A36"/>
    <w:rsid w:val="0026176C"/>
    <w:rsid w:val="003E5775"/>
    <w:rsid w:val="00513781"/>
    <w:rsid w:val="00514223"/>
    <w:rsid w:val="00534B12"/>
    <w:rsid w:val="00573919"/>
    <w:rsid w:val="005B43F4"/>
    <w:rsid w:val="005F1EC6"/>
    <w:rsid w:val="006464DF"/>
    <w:rsid w:val="006A4F9C"/>
    <w:rsid w:val="006B249D"/>
    <w:rsid w:val="006B7210"/>
    <w:rsid w:val="006F673A"/>
    <w:rsid w:val="007228C9"/>
    <w:rsid w:val="00771C0B"/>
    <w:rsid w:val="007A1239"/>
    <w:rsid w:val="007C6E73"/>
    <w:rsid w:val="008529D3"/>
    <w:rsid w:val="00871711"/>
    <w:rsid w:val="008A6FDA"/>
    <w:rsid w:val="009C6296"/>
    <w:rsid w:val="00A61F04"/>
    <w:rsid w:val="00A80093"/>
    <w:rsid w:val="00AE51BF"/>
    <w:rsid w:val="00AE5B90"/>
    <w:rsid w:val="00B23235"/>
    <w:rsid w:val="00BD0729"/>
    <w:rsid w:val="00C423A7"/>
    <w:rsid w:val="00C66FA9"/>
    <w:rsid w:val="00CA3BDC"/>
    <w:rsid w:val="00CD057E"/>
    <w:rsid w:val="00CD206D"/>
    <w:rsid w:val="00D36004"/>
    <w:rsid w:val="00D7558C"/>
    <w:rsid w:val="00DE00B3"/>
    <w:rsid w:val="00DF08E7"/>
    <w:rsid w:val="00E30ACD"/>
    <w:rsid w:val="00EA6C3C"/>
    <w:rsid w:val="00EB14C2"/>
    <w:rsid w:val="00F7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753C15"/>
  <w15:chartTrackingRefBased/>
  <w15:docId w15:val="{C895B448-C4BE-43E4-AC8A-477CDDDE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0B3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8A6FDA"/>
    <w:pPr>
      <w:jc w:val="center"/>
      <w:outlineLvl w:val="0"/>
    </w:pPr>
    <w:rPr>
      <w:rFonts w:asciiTheme="minorHAnsi" w:hAnsiTheme="minorHAnsi" w:cstheme="minorHAnsi"/>
      <w:caps/>
      <w:color w:val="33006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4DF"/>
    <w:pPr>
      <w:keepNext/>
      <w:keepLines/>
      <w:spacing w:before="40"/>
      <w:outlineLvl w:val="1"/>
    </w:pPr>
    <w:rPr>
      <w:rFonts w:asciiTheme="minorHAnsi" w:eastAsiaTheme="majorEastAsia" w:hAnsiTheme="minorHAnsi" w:cstheme="minorHAnsi"/>
      <w:b/>
      <w:bCs/>
      <w:caps/>
      <w:color w:val="33006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2">
    <w:name w:val="Table Heading 2"/>
    <w:basedOn w:val="Heading2"/>
    <w:link w:val="TableHeading2Char"/>
    <w:qFormat/>
    <w:rsid w:val="00771C0B"/>
    <w:pPr>
      <w:spacing w:before="0" w:after="200"/>
      <w:jc w:val="center"/>
    </w:pPr>
    <w:rPr>
      <w:b w:val="0"/>
      <w:bCs w:val="0"/>
      <w:color w:val="1F4E79" w:themeColor="accent1" w:themeShade="80"/>
      <w:sz w:val="28"/>
    </w:rPr>
  </w:style>
  <w:style w:type="character" w:customStyle="1" w:styleId="TableHeading2Char">
    <w:name w:val="Table Heading 2 Char"/>
    <w:basedOn w:val="Heading2Char"/>
    <w:link w:val="TableHeading2"/>
    <w:rsid w:val="00771C0B"/>
    <w:rPr>
      <w:rFonts w:asciiTheme="majorHAnsi" w:eastAsiaTheme="majorEastAsia" w:hAnsiTheme="majorHAnsi" w:cstheme="majorBidi"/>
      <w:b w:val="0"/>
      <w:bCs w:val="0"/>
      <w:caps/>
      <w:color w:val="1F4E79" w:themeColor="accent1" w:themeShade="80"/>
      <w:sz w:val="28"/>
      <w:szCs w:val="26"/>
    </w:rPr>
  </w:style>
  <w:style w:type="paragraph" w:styleId="NormalWeb">
    <w:name w:val="Normal (Web)"/>
    <w:basedOn w:val="Normal"/>
    <w:uiPriority w:val="99"/>
    <w:unhideWhenUsed/>
    <w:rsid w:val="00771C0B"/>
    <w:pPr>
      <w:spacing w:before="100" w:beforeAutospacing="1" w:after="100" w:afterAutospacing="1"/>
    </w:pPr>
    <w:rPr>
      <w:rFonts w:eastAsia="Times New Roman" w:cs="Arial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464DF"/>
    <w:rPr>
      <w:rFonts w:eastAsiaTheme="majorEastAsia" w:cstheme="minorHAnsi"/>
      <w:b/>
      <w:bCs/>
      <w:caps/>
      <w:color w:val="33006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00B3"/>
    <w:rPr>
      <w:rFonts w:asciiTheme="minorHAnsi" w:hAnsiTheme="minorHAnsi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DE00B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E00B3"/>
    <w:rPr>
      <w:rFonts w:ascii="Arial" w:hAnsi="Arial"/>
      <w:sz w:val="24"/>
    </w:rPr>
  </w:style>
  <w:style w:type="paragraph" w:customStyle="1" w:styleId="Bullet3">
    <w:name w:val="Bullet3"/>
    <w:basedOn w:val="Normal"/>
    <w:link w:val="Bullet3Char"/>
    <w:rsid w:val="00DE00B3"/>
    <w:pPr>
      <w:numPr>
        <w:numId w:val="1"/>
      </w:numPr>
      <w:tabs>
        <w:tab w:val="left" w:pos="0"/>
        <w:tab w:val="left" w:pos="475"/>
        <w:tab w:val="left" w:pos="950"/>
        <w:tab w:val="left" w:pos="1425"/>
        <w:tab w:val="left" w:pos="1900"/>
        <w:tab w:val="left" w:pos="2375"/>
        <w:tab w:val="left" w:pos="2850"/>
        <w:tab w:val="left" w:pos="3325"/>
        <w:tab w:val="left" w:pos="3800"/>
        <w:tab w:val="left" w:pos="4275"/>
        <w:tab w:val="left" w:pos="4750"/>
        <w:tab w:val="left" w:pos="5225"/>
        <w:tab w:val="left" w:pos="5700"/>
        <w:tab w:val="left" w:pos="6175"/>
        <w:tab w:val="left" w:pos="6650"/>
        <w:tab w:val="left" w:pos="7125"/>
        <w:tab w:val="left" w:pos="7600"/>
        <w:tab w:val="left" w:pos="8075"/>
        <w:tab w:val="left" w:pos="8550"/>
        <w:tab w:val="left" w:pos="9025"/>
        <w:tab w:val="left" w:pos="9500"/>
        <w:tab w:val="left" w:pos="9975"/>
      </w:tabs>
      <w:spacing w:line="288" w:lineRule="auto"/>
    </w:pPr>
    <w:rPr>
      <w:rFonts w:ascii="Century Schoolbook" w:eastAsia="Times New Roman" w:hAnsi="Century Schoolbook" w:cs="Times New Roman"/>
      <w:sz w:val="22"/>
      <w:szCs w:val="20"/>
    </w:rPr>
  </w:style>
  <w:style w:type="character" w:customStyle="1" w:styleId="Bullet3Char">
    <w:name w:val="Bullet3 Char"/>
    <w:basedOn w:val="DefaultParagraphFont"/>
    <w:link w:val="Bullet3"/>
    <w:rsid w:val="00DE00B3"/>
    <w:rPr>
      <w:rFonts w:ascii="Century Schoolbook" w:eastAsia="Times New Roman" w:hAnsi="Century Schoolbook" w:cs="Times New Roman"/>
      <w:szCs w:val="20"/>
    </w:rPr>
  </w:style>
  <w:style w:type="paragraph" w:customStyle="1" w:styleId="head3">
    <w:name w:val="head3"/>
    <w:basedOn w:val="Normal"/>
    <w:link w:val="head3Char"/>
    <w:rsid w:val="00031B78"/>
    <w:pPr>
      <w:tabs>
        <w:tab w:val="left" w:pos="950"/>
      </w:tabs>
      <w:spacing w:line="288" w:lineRule="auto"/>
      <w:ind w:left="950"/>
    </w:pPr>
    <w:rPr>
      <w:rFonts w:eastAsia="Times New Roman" w:cs="Times New Roman"/>
      <w:b/>
      <w:szCs w:val="20"/>
    </w:rPr>
  </w:style>
  <w:style w:type="character" w:customStyle="1" w:styleId="head3Char">
    <w:name w:val="head3 Char"/>
    <w:link w:val="head3"/>
    <w:rsid w:val="00031B78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2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9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B2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9D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7C6E73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C3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C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6C3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A6C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6FDA"/>
    <w:rPr>
      <w:rFonts w:eastAsiaTheme="majorEastAsia" w:cstheme="minorHAnsi"/>
      <w:caps/>
      <w:color w:val="33006F"/>
      <w:spacing w:val="-10"/>
      <w:kern w:val="28"/>
      <w:sz w:val="36"/>
      <w:szCs w:val="36"/>
    </w:rPr>
  </w:style>
  <w:style w:type="paragraph" w:customStyle="1" w:styleId="pf0">
    <w:name w:val="pf0"/>
    <w:basedOn w:val="Normal"/>
    <w:rsid w:val="00DF08E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DF08E7"/>
    <w:rPr>
      <w:rFonts w:ascii="Segoe UI" w:hAnsi="Segoe UI" w:cs="Segoe UI" w:hint="default"/>
      <w:b/>
      <w:bCs/>
      <w:color w:val="32006E"/>
      <w:sz w:val="18"/>
      <w:szCs w:val="18"/>
    </w:rPr>
  </w:style>
  <w:style w:type="character" w:customStyle="1" w:styleId="cf21">
    <w:name w:val="cf21"/>
    <w:basedOn w:val="DefaultParagraphFont"/>
    <w:rsid w:val="00DF08E7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DF08E7"/>
    <w:rPr>
      <w:rFonts w:ascii="Segoe UI" w:hAnsi="Segoe UI" w:cs="Segoe UI" w:hint="default"/>
      <w:b/>
      <w:bCs/>
      <w:sz w:val="18"/>
      <w:szCs w:val="18"/>
    </w:rPr>
  </w:style>
  <w:style w:type="character" w:customStyle="1" w:styleId="cf41">
    <w:name w:val="cf41"/>
    <w:basedOn w:val="DefaultParagraphFont"/>
    <w:rsid w:val="00DF08E7"/>
    <w:rPr>
      <w:rFonts w:ascii="Segoe UI" w:hAnsi="Segoe UI" w:cs="Segoe UI" w:hint="default"/>
      <w:color w:val="FF0000"/>
      <w:sz w:val="18"/>
      <w:szCs w:val="18"/>
      <w:shd w:val="clear" w:color="auto" w:fill="FFFF00"/>
    </w:rPr>
  </w:style>
  <w:style w:type="character" w:customStyle="1" w:styleId="cf51">
    <w:name w:val="cf5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61">
    <w:name w:val="cf61"/>
    <w:basedOn w:val="DefaultParagraphFont"/>
    <w:rsid w:val="00DF08E7"/>
    <w:rPr>
      <w:rFonts w:ascii="Segoe UI" w:hAnsi="Segoe UI" w:cs="Segoe UI" w:hint="default"/>
      <w:sz w:val="18"/>
      <w:szCs w:val="18"/>
    </w:rPr>
  </w:style>
  <w:style w:type="character" w:customStyle="1" w:styleId="cf71">
    <w:name w:val="cf7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81">
    <w:name w:val="cf81"/>
    <w:basedOn w:val="DefaultParagraphFont"/>
    <w:rsid w:val="00DF08E7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91">
    <w:name w:val="cf9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00FF00"/>
    </w:rPr>
  </w:style>
  <w:style w:type="character" w:customStyle="1" w:styleId="cf101">
    <w:name w:val="cf10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1">
    <w:name w:val="cf111"/>
    <w:basedOn w:val="DefaultParagraphFont"/>
    <w:rsid w:val="00DF08E7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character" w:customStyle="1" w:styleId="cf121">
    <w:name w:val="cf121"/>
    <w:basedOn w:val="DefaultParagraphFont"/>
    <w:rsid w:val="00DF08E7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s.washing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Zumba</dc:creator>
  <cp:keywords/>
  <dc:description/>
  <cp:lastModifiedBy>Karen Crow</cp:lastModifiedBy>
  <cp:revision>2</cp:revision>
  <cp:lastPrinted>2016-04-26T20:40:00Z</cp:lastPrinted>
  <dcterms:created xsi:type="dcterms:W3CDTF">2023-02-23T19:51:00Z</dcterms:created>
  <dcterms:modified xsi:type="dcterms:W3CDTF">2023-02-23T19:51:00Z</dcterms:modified>
</cp:coreProperties>
</file>